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8064" w14:textId="000BCE80" w:rsidR="00B4503B" w:rsidRPr="00625BF8" w:rsidRDefault="00625BF8" w:rsidP="00D772B6">
      <w:pPr>
        <w:rPr>
          <w:rFonts w:ascii="Phetsarath OT" w:hAnsi="Phetsarath OT" w:cs="Phetsarath OT"/>
          <w:lang w:val="en-GB"/>
        </w:rPr>
      </w:pPr>
      <w:r>
        <w:rPr>
          <w:rFonts w:ascii="Phetsarath OT" w:hAnsi="Phetsarath OT" w:cs="Phetsarath OT" w:hint="cs"/>
          <w:b/>
          <w:bCs/>
          <w:cs/>
          <w:lang w:val="en-GB" w:bidi="lo-LA"/>
        </w:rPr>
        <w:t xml:space="preserve">ໃນວັນທີ </w:t>
      </w:r>
      <w:r w:rsidR="00B4503B" w:rsidRPr="00625BF8">
        <w:rPr>
          <w:rFonts w:ascii="Times New Roman" w:hAnsi="Times New Roman" w:cs="Times New Roman"/>
          <w:b/>
          <w:bCs/>
          <w:lang w:val="en-GB"/>
        </w:rPr>
        <w:t>23</w:t>
      </w:r>
      <w:r w:rsidR="00B4503B" w:rsidRPr="00B4503B">
        <w:rPr>
          <w:rFonts w:ascii="Phetsarath OT" w:hAnsi="Phetsarath OT" w:cs="Phetsarath OT"/>
          <w:b/>
          <w:bCs/>
          <w:lang w:val="en-GB"/>
        </w:rPr>
        <w:t xml:space="preserve"> </w:t>
      </w:r>
      <w:r w:rsidR="00B4503B" w:rsidRPr="00B4503B">
        <w:rPr>
          <w:rFonts w:ascii="Phetsarath OT" w:hAnsi="Phetsarath OT" w:cs="Phetsarath OT"/>
          <w:b/>
          <w:bCs/>
          <w:cs/>
          <w:lang w:val="en-GB" w:bidi="lo-LA"/>
        </w:rPr>
        <w:t xml:space="preserve">ຕຸລາ </w:t>
      </w:r>
      <w:r w:rsidR="00B4503B" w:rsidRPr="00625BF8">
        <w:rPr>
          <w:rFonts w:ascii="Times New Roman" w:hAnsi="Times New Roman" w:cs="Times New Roman"/>
          <w:b/>
          <w:bCs/>
          <w:lang w:val="en-GB"/>
        </w:rPr>
        <w:t>2025</w:t>
      </w:r>
      <w:r w:rsidR="00B4503B">
        <w:rPr>
          <w:rFonts w:ascii="Phetsarath OT" w:hAnsi="Phetsarath OT" w:cs="Phetsarath OT"/>
          <w:b/>
          <w:bCs/>
          <w:lang w:val="en-GB"/>
        </w:rPr>
        <w:t xml:space="preserve"> </w:t>
      </w:r>
      <w:r w:rsidR="00B4503B" w:rsidRPr="00D772B6">
        <w:rPr>
          <w:lang w:val="en-GB"/>
        </w:rPr>
        <w:t>|</w:t>
      </w:r>
      <w:r w:rsidR="00B4503B" w:rsidRPr="00B4503B">
        <w:rPr>
          <w:rFonts w:ascii="Phetsarath OT" w:hAnsi="Phetsarath OT" w:cs="Phetsarath OT"/>
          <w:b/>
          <w:bCs/>
          <w:lang w:val="en-GB"/>
        </w:rPr>
        <w:t xml:space="preserve"> </w:t>
      </w:r>
      <w:r w:rsidR="00B4503B">
        <w:rPr>
          <w:rFonts w:ascii="Phetsarath OT" w:hAnsi="Phetsarath OT" w:cs="Phetsarath OT"/>
          <w:b/>
          <w:bCs/>
          <w:lang w:val="en-US"/>
        </w:rPr>
        <w:t>|\|</w:t>
      </w:r>
      <w:r w:rsidR="00B4503B" w:rsidRPr="00B4503B">
        <w:rPr>
          <w:rFonts w:ascii="Phetsarath OT" w:hAnsi="Phetsarath OT" w:cs="Phetsarath OT"/>
          <w:b/>
          <w:bCs/>
          <w:lang w:val="en-GB"/>
        </w:rPr>
        <w:t>|</w:t>
      </w:r>
      <w:r w:rsidR="00B4503B">
        <w:rPr>
          <w:rFonts w:ascii="Phetsarath OT" w:hAnsi="Phetsarath OT" w:cs="Phetsarath OT"/>
          <w:b/>
          <w:bCs/>
          <w:lang w:val="en-GB"/>
        </w:rPr>
        <w:t>|\\\\\||||\|\</w:t>
      </w:r>
      <w:r w:rsidR="00B4503B" w:rsidRPr="00625BF8">
        <w:rPr>
          <w:rFonts w:ascii="Phetsarath OT" w:hAnsi="Phetsarath OT" w:cs="Phetsarath OT"/>
          <w:cs/>
          <w:lang w:val="en-GB" w:bidi="lo-LA"/>
        </w:rPr>
        <w:t xml:space="preserve">ຕົວແທນຈາກໂຄງການ </w:t>
      </w:r>
      <w:r w:rsidR="00B4503B" w:rsidRPr="00625BF8">
        <w:rPr>
          <w:rFonts w:ascii="Times New Roman" w:hAnsi="Times New Roman" w:cs="Times New Roman"/>
          <w:lang w:val="en-GB"/>
        </w:rPr>
        <w:t>MICRO4ASIA</w:t>
      </w:r>
      <w:r w:rsidR="00B4503B" w:rsidRPr="00625BF8">
        <w:rPr>
          <w:rFonts w:ascii="Phetsarath OT" w:hAnsi="Phetsarath OT" w:cs="Phetsarath OT"/>
          <w:lang w:val="en-GB"/>
        </w:rPr>
        <w:t xml:space="preserve"> </w:t>
      </w:r>
      <w:r w:rsidR="00B4503B" w:rsidRPr="00625BF8">
        <w:rPr>
          <w:rFonts w:ascii="Phetsarath OT" w:hAnsi="Phetsarath OT" w:cs="Phetsarath OT"/>
          <w:cs/>
          <w:lang w:val="en-GB" w:bidi="lo-LA"/>
        </w:rPr>
        <w:t>ໄດ້ເຂົ້າຮ່ວມກອງປະຊຸມ</w:t>
      </w:r>
      <w:r>
        <w:rPr>
          <w:rFonts w:ascii="Phetsarath OT" w:hAnsi="Phetsarath OT" w:cs="Phetsarath OT" w:hint="cs"/>
          <w:cs/>
          <w:lang w:val="en-GB" w:bidi="lo-LA"/>
        </w:rPr>
        <w:t xml:space="preserve">ສໍາມະນາ </w:t>
      </w:r>
      <w:r w:rsidRPr="00625BF8">
        <w:rPr>
          <w:rFonts w:ascii="Times New Roman" w:hAnsi="Times New Roman" w:cs="Times New Roman"/>
          <w:lang w:val="en-US" w:bidi="lo-LA"/>
        </w:rPr>
        <w:t>(</w:t>
      </w:r>
      <w:r w:rsidRPr="00625BF8">
        <w:rPr>
          <w:rFonts w:ascii="Times New Roman" w:hAnsi="Times New Roman" w:cs="Times New Roman"/>
          <w:lang w:val="en-GB"/>
        </w:rPr>
        <w:t>Workshop)</w:t>
      </w:r>
      <w:r w:rsidRPr="00625BF8">
        <w:rPr>
          <w:rFonts w:ascii="Phetsarath OT" w:hAnsi="Phetsarath OT" w:cs="Phetsarath OT"/>
          <w:cs/>
          <w:lang w:val="en-GB" w:bidi="lo-LA"/>
        </w:rPr>
        <w:t xml:space="preserve"> </w:t>
      </w:r>
      <w:r w:rsidR="00B4503B" w:rsidRPr="00625BF8">
        <w:rPr>
          <w:rFonts w:ascii="Phetsarath OT" w:hAnsi="Phetsarath OT" w:cs="Phetsarath OT"/>
          <w:cs/>
          <w:lang w:val="en-GB" w:bidi="lo-LA"/>
        </w:rPr>
        <w:t>ກ່ຽວກັບໃບຢັ້ງຢືນ</w:t>
      </w:r>
      <w:r>
        <w:rPr>
          <w:rFonts w:ascii="Phetsarath OT" w:hAnsi="Phetsarath OT" w:cs="Phetsarath OT" w:hint="cs"/>
          <w:cs/>
          <w:lang w:val="en-GB" w:bidi="lo-LA"/>
        </w:rPr>
        <w:t xml:space="preserve">ຈຸລະພາກ </w:t>
      </w:r>
      <w:r w:rsidRPr="00625BF8">
        <w:rPr>
          <w:rFonts w:ascii="Times New Roman" w:hAnsi="Times New Roman" w:cs="Times New Roman"/>
          <w:cs/>
          <w:lang w:val="en-GB" w:bidi="lo-LA"/>
        </w:rPr>
        <w:t>(</w:t>
      </w:r>
      <w:r w:rsidRPr="00625BF8">
        <w:rPr>
          <w:rFonts w:ascii="Times New Roman" w:hAnsi="Times New Roman" w:cs="Times New Roman"/>
          <w:lang w:val="en-GB"/>
        </w:rPr>
        <w:t>Microcredentials</w:t>
      </w:r>
      <w:r w:rsidRPr="00625BF8">
        <w:rPr>
          <w:rFonts w:ascii="Times New Roman" w:hAnsi="Times New Roman" w:cs="Times New Roman"/>
          <w:cs/>
          <w:lang w:val="en-GB" w:bidi="lo-LA"/>
        </w:rPr>
        <w:t>)</w:t>
      </w:r>
      <w:r w:rsidRPr="00625BF8">
        <w:rPr>
          <w:rFonts w:ascii="Phetsarath OT" w:hAnsi="Phetsarath OT" w:cs="Phetsarath OT"/>
          <w:cs/>
          <w:lang w:val="en-GB" w:bidi="lo-LA"/>
        </w:rPr>
        <w:t xml:space="preserve"> </w:t>
      </w:r>
      <w:r w:rsidR="00B4503B" w:rsidRPr="00625BF8">
        <w:rPr>
          <w:rFonts w:ascii="Phetsarath OT" w:hAnsi="Phetsarath OT" w:cs="Phetsarath OT"/>
          <w:cs/>
          <w:lang w:val="en-GB" w:bidi="lo-LA"/>
        </w:rPr>
        <w:t>ຂອງ</w:t>
      </w:r>
      <w:r w:rsidR="00E726B7">
        <w:rPr>
          <w:rFonts w:ascii="Phetsarath OT" w:hAnsi="Phetsarath OT" w:cs="Phetsarath OT" w:hint="cs"/>
          <w:cs/>
          <w:lang w:val="en-GB" w:bidi="lo-LA"/>
        </w:rPr>
        <w:t>ສະຫະພາບ</w:t>
      </w:r>
      <w:r w:rsidR="00B4503B" w:rsidRPr="00625BF8">
        <w:rPr>
          <w:rFonts w:ascii="Phetsarath OT" w:hAnsi="Phetsarath OT" w:cs="Phetsarath OT"/>
          <w:cs/>
          <w:lang w:val="en-GB" w:bidi="lo-LA"/>
        </w:rPr>
        <w:t xml:space="preserve">ເອີຣົບ ເຊິ່ງຈັດຂຶ້ນທາງອອນລາຍ </w:t>
      </w:r>
      <w:r>
        <w:rPr>
          <w:rFonts w:ascii="Phetsarath OT" w:hAnsi="Phetsarath OT" w:cs="Phetsarath OT" w:hint="cs"/>
          <w:cs/>
          <w:lang w:val="en-GB" w:bidi="lo-LA"/>
        </w:rPr>
        <w:t>ເລີ່ມ</w:t>
      </w:r>
      <w:r w:rsidR="00E726B7">
        <w:rPr>
          <w:rFonts w:ascii="Phetsarath OT" w:hAnsi="Phetsarath OT" w:cs="Phetsarath OT" w:hint="cs"/>
          <w:cs/>
          <w:lang w:val="en-GB" w:bidi="lo-LA"/>
        </w:rPr>
        <w:t>ຕັ້ງ</w:t>
      </w:r>
      <w:r w:rsidR="00B4503B" w:rsidRPr="00625BF8">
        <w:rPr>
          <w:rFonts w:ascii="Phetsarath OT" w:hAnsi="Phetsarath OT" w:cs="Phetsarath OT"/>
          <w:cs/>
          <w:lang w:val="en-GB" w:bidi="lo-LA"/>
        </w:rPr>
        <w:t xml:space="preserve">ແຕ່ເວລາ </w:t>
      </w:r>
      <w:r w:rsidR="00B4503B" w:rsidRPr="00625BF8">
        <w:rPr>
          <w:rFonts w:ascii="Times New Roman" w:hAnsi="Times New Roman" w:cs="Times New Roman"/>
          <w:lang w:val="en-GB"/>
        </w:rPr>
        <w:t>09:30</w:t>
      </w:r>
      <w:r w:rsidR="00B4503B" w:rsidRPr="00625BF8">
        <w:rPr>
          <w:rFonts w:ascii="Phetsarath OT" w:hAnsi="Phetsarath OT" w:cs="Phetsarath OT"/>
          <w:lang w:val="en-GB"/>
        </w:rPr>
        <w:t xml:space="preserve"> </w:t>
      </w:r>
      <w:r w:rsidR="00B4503B" w:rsidRPr="00625BF8">
        <w:rPr>
          <w:rFonts w:ascii="Phetsarath OT" w:hAnsi="Phetsarath OT" w:cs="Phetsarath OT"/>
          <w:cs/>
          <w:lang w:val="en-GB" w:bidi="lo-LA"/>
        </w:rPr>
        <w:t xml:space="preserve">ຫາ </w:t>
      </w:r>
      <w:r w:rsidR="00B4503B" w:rsidRPr="00625BF8">
        <w:rPr>
          <w:rFonts w:ascii="Times New Roman" w:hAnsi="Times New Roman" w:cs="Times New Roman"/>
          <w:lang w:val="en-GB"/>
        </w:rPr>
        <w:t>13:00</w:t>
      </w:r>
      <w:r w:rsidR="00B4503B" w:rsidRPr="00625BF8">
        <w:rPr>
          <w:rFonts w:ascii="Phetsarath OT" w:hAnsi="Phetsarath OT" w:cs="Phetsarath OT"/>
          <w:lang w:val="en-GB"/>
        </w:rPr>
        <w:t xml:space="preserve"> </w:t>
      </w:r>
      <w:r w:rsidR="00B4503B" w:rsidRPr="00625BF8">
        <w:rPr>
          <w:rFonts w:ascii="Phetsarath OT" w:hAnsi="Phetsarath OT" w:cs="Phetsarath OT"/>
          <w:cs/>
          <w:lang w:val="en-GB" w:bidi="lo-LA"/>
        </w:rPr>
        <w:t xml:space="preserve">ໂມງ </w:t>
      </w:r>
      <w:r w:rsidR="00B4503B" w:rsidRPr="00625BF8">
        <w:rPr>
          <w:rFonts w:ascii="Times New Roman" w:hAnsi="Times New Roman" w:cs="Times New Roman"/>
          <w:lang w:val="en-GB"/>
        </w:rPr>
        <w:t>CET.</w:t>
      </w:r>
    </w:p>
    <w:p w14:paraId="2F956DA3" w14:textId="4291B476" w:rsidR="00B4503B" w:rsidRDefault="00F8447B" w:rsidP="00D772B6">
      <w:pPr>
        <w:rPr>
          <w:rFonts w:ascii="Phetsarath OT" w:hAnsi="Phetsarath OT" w:cs="Phetsarath OT"/>
          <w:lang w:val="en-GB" w:bidi="lo-LA"/>
        </w:rPr>
      </w:pPr>
      <w:r w:rsidRPr="00F8447B">
        <w:rPr>
          <w:rFonts w:ascii="Phetsarath OT" w:hAnsi="Phetsarath OT" w:cs="Phetsarath OT"/>
          <w:cs/>
          <w:lang w:val="en-GB" w:bidi="lo-LA"/>
        </w:rPr>
        <w:t>ກອງປະຊຸມໃນຄັ້ງນີ້ໄດ້ນໍາ</w:t>
      </w:r>
      <w:r>
        <w:rPr>
          <w:rFonts w:ascii="Phetsarath OT" w:hAnsi="Phetsarath OT" w:cs="Phetsarath OT" w:hint="cs"/>
          <w:cs/>
          <w:lang w:val="en-GB" w:bidi="lo-LA"/>
        </w:rPr>
        <w:t>ສ</w:t>
      </w:r>
      <w:r w:rsidRPr="00F8447B">
        <w:rPr>
          <w:rFonts w:ascii="Phetsarath OT" w:hAnsi="Phetsarath OT" w:cs="Phetsarath OT"/>
          <w:cs/>
          <w:lang w:val="en-GB" w:bidi="lo-LA"/>
        </w:rPr>
        <w:t>ະເໜີປະເດັນຕ່າງໆ</w:t>
      </w:r>
      <w:r>
        <w:rPr>
          <w:rFonts w:ascii="Phetsarath OT" w:hAnsi="Phetsarath OT" w:cs="Phetsarath OT" w:hint="cs"/>
          <w:cs/>
          <w:lang w:val="en-GB" w:bidi="lo-LA"/>
        </w:rPr>
        <w:t>ຄື</w:t>
      </w:r>
      <w:r w:rsidRPr="00F8447B">
        <w:rPr>
          <w:rFonts w:ascii="Phetsarath OT" w:hAnsi="Phetsarath OT" w:cs="Phetsarath OT"/>
          <w:cs/>
          <w:lang w:val="en-GB" w:bidi="lo-LA"/>
        </w:rPr>
        <w:t>:</w:t>
      </w:r>
    </w:p>
    <w:p w14:paraId="1EBCB8CF" w14:textId="24177D07" w:rsidR="00F8447B" w:rsidRPr="00F8447B" w:rsidRDefault="00F8447B" w:rsidP="00D772B6">
      <w:pPr>
        <w:rPr>
          <w:rFonts w:ascii="Phetsarath OT" w:hAnsi="Phetsarath OT" w:cs="Phetsarath OT"/>
          <w:lang w:val="en-GB" w:bidi="lo-LA"/>
        </w:rPr>
      </w:pPr>
      <w:r w:rsidRPr="00F8447B">
        <w:rPr>
          <w:rFonts w:ascii="Phetsarath OT" w:hAnsi="Phetsarath OT" w:cs="Phetsarath OT"/>
          <w:cs/>
          <w:lang w:val="en-GB" w:bidi="lo-LA"/>
        </w:rPr>
        <w:t>ຄວາມຫຼາກຫຼາຍ ແລະ ໜ້າທີ່ຂອງໃບຢັ້ງຢືນຈຸນລະພາກ</w:t>
      </w:r>
      <w:r>
        <w:rPr>
          <w:rFonts w:ascii="Phetsarath OT" w:hAnsi="Phetsarath OT" w:cs="Phetsarath OT" w:hint="cs"/>
          <w:cs/>
          <w:lang w:val="en-GB" w:bidi="lo-LA"/>
        </w:rPr>
        <w:t xml:space="preserve"> ທີ່ຕ່າງ</w:t>
      </w:r>
      <w:r w:rsidRPr="00F8447B">
        <w:rPr>
          <w:rFonts w:ascii="Phetsarath OT" w:hAnsi="Phetsarath OT" w:cs="Phetsarath OT"/>
          <w:cs/>
          <w:lang w:val="en-GB" w:bidi="lo-LA"/>
        </w:rPr>
        <w:t>ຈາກການສຶກສາ ແລະ ການຝຶກອົບຮົມ</w:t>
      </w:r>
      <w:r>
        <w:rPr>
          <w:rFonts w:ascii="Phetsarath OT" w:hAnsi="Phetsarath OT" w:cs="Phetsarath OT" w:hint="cs"/>
          <w:cs/>
          <w:lang w:val="en-GB" w:bidi="lo-LA"/>
        </w:rPr>
        <w:t>ທົ່ວໄປ</w:t>
      </w:r>
    </w:p>
    <w:p w14:paraId="7EFB2142" w14:textId="1AE3B455" w:rsidR="00B4503B" w:rsidRDefault="00675B96" w:rsidP="00D772B6">
      <w:pPr>
        <w:rPr>
          <w:rFonts w:ascii="Phetsarath OT" w:hAnsi="Phetsarath OT" w:cs="Phetsarath OT"/>
          <w:lang w:val="en-GB" w:bidi="lo-LA"/>
        </w:rPr>
      </w:pPr>
      <w:r w:rsidRPr="00675B96">
        <w:rPr>
          <w:rFonts w:ascii="Phetsarath OT" w:hAnsi="Phetsarath OT" w:cs="Phetsarath OT"/>
          <w:cs/>
          <w:lang w:val="en-GB" w:bidi="lo-LA"/>
        </w:rPr>
        <w:t>ບົດບາດຂອງການຮັບປະກັນຄຸນນະພາບ ແລະ ການຮັບຮູ້ໃນການຮັບປະກັນຄຸນຄ່າ</w:t>
      </w:r>
      <w:r>
        <w:rPr>
          <w:rFonts w:ascii="Phetsarath OT" w:hAnsi="Phetsarath OT" w:cs="Phetsarath OT" w:hint="cs"/>
          <w:cs/>
          <w:lang w:val="en-GB" w:bidi="lo-LA"/>
        </w:rPr>
        <w:t>ນັ້ນ</w:t>
      </w:r>
    </w:p>
    <w:p w14:paraId="3EB5B7F4" w14:textId="192E4629" w:rsidR="00675B96" w:rsidRDefault="00675B96" w:rsidP="00D772B6">
      <w:pPr>
        <w:rPr>
          <w:rFonts w:ascii="Phetsarath OT" w:hAnsi="Phetsarath OT" w:cs="Phetsarath OT"/>
          <w:lang w:val="en-GB" w:bidi="lo-LA"/>
        </w:rPr>
      </w:pPr>
      <w:r w:rsidRPr="00675B96">
        <w:rPr>
          <w:rFonts w:ascii="Phetsarath OT" w:hAnsi="Phetsarath OT" w:cs="Phetsarath OT"/>
          <w:cs/>
          <w:lang w:val="en-GB" w:bidi="lo-LA"/>
        </w:rPr>
        <w:t>ຄວາມກ່ຽວຂ້ອງຂອງໃບຢັ້ງຢືນຈຸລະພາກໃນຂະແໜງການຕະຫຼາດແຮງງານ ແລະ ທ່າແຮງໃນການສົ່ງເສີມການມີສ່ວນຮ່ວມທາງສັງຄົມ</w:t>
      </w:r>
    </w:p>
    <w:p w14:paraId="0CCFA7E6" w14:textId="3136705A" w:rsidR="00FE2B6C" w:rsidRDefault="00FE2B6C" w:rsidP="00D772B6">
      <w:pPr>
        <w:rPr>
          <w:rFonts w:ascii="Phetsarath OT" w:hAnsi="Phetsarath OT" w:cs="Phetsarath OT"/>
          <w:lang w:val="en-GB" w:bidi="lo-LA"/>
        </w:rPr>
      </w:pPr>
      <w:r w:rsidRPr="00FE2B6C">
        <w:rPr>
          <w:rFonts w:ascii="Phetsarath OT" w:hAnsi="Phetsarath OT" w:cs="Phetsarath OT"/>
          <w:cs/>
          <w:lang w:val="en-GB" w:bidi="lo-LA"/>
        </w:rPr>
        <w:t>ຜູ້ເຂົ້າຮ່ວມຍັງໄດ້ເຂົ້າຮ່ວມກອງປະຊຸມໃຫຍ່ ແລະ ກອງປະຊຸມ</w:t>
      </w:r>
      <w:r>
        <w:rPr>
          <w:rFonts w:ascii="Phetsarath OT" w:hAnsi="Phetsarath OT" w:cs="Phetsarath OT" w:hint="cs"/>
          <w:cs/>
          <w:lang w:val="en-GB" w:bidi="lo-LA"/>
        </w:rPr>
        <w:t>ປຶກສາຫາລື</w:t>
      </w:r>
      <w:r w:rsidRPr="00FE2B6C">
        <w:rPr>
          <w:rFonts w:ascii="Phetsarath OT" w:hAnsi="Phetsarath OT" w:cs="Phetsarath OT"/>
          <w:lang w:val="en-GB"/>
        </w:rPr>
        <w:t xml:space="preserve">, </w:t>
      </w:r>
      <w:r w:rsidRPr="00FE2B6C">
        <w:rPr>
          <w:rFonts w:ascii="Phetsarath OT" w:hAnsi="Phetsarath OT" w:cs="Phetsarath OT"/>
          <w:cs/>
          <w:lang w:val="en-GB" w:bidi="lo-LA"/>
        </w:rPr>
        <w:t>ເຊິ່ງ</w:t>
      </w:r>
      <w:r w:rsidR="00E726B7">
        <w:rPr>
          <w:rFonts w:ascii="Phetsarath OT" w:hAnsi="Phetsarath OT" w:cs="Phetsarath OT" w:hint="cs"/>
          <w:cs/>
          <w:lang w:val="en-GB" w:bidi="lo-LA"/>
        </w:rPr>
        <w:t>ໄດ້</w:t>
      </w:r>
      <w:r w:rsidRPr="00FE2B6C">
        <w:rPr>
          <w:rFonts w:ascii="Phetsarath OT" w:hAnsi="Phetsarath OT" w:cs="Phetsarath OT"/>
          <w:cs/>
          <w:lang w:val="en-GB" w:bidi="lo-LA"/>
        </w:rPr>
        <w:t>ມີການແນະນຳ ແລະ ປຶກສາຫາລື</w:t>
      </w:r>
      <w:r>
        <w:rPr>
          <w:rFonts w:ascii="Phetsarath OT" w:hAnsi="Phetsarath OT" w:cs="Phetsarath OT" w:hint="cs"/>
          <w:cs/>
          <w:lang w:val="en-GB" w:bidi="lo-LA"/>
        </w:rPr>
        <w:t xml:space="preserve"> </w:t>
      </w:r>
      <w:r w:rsidRPr="00FE2B6C">
        <w:rPr>
          <w:rFonts w:ascii="Phetsarath OT" w:hAnsi="Phetsarath OT" w:cs="Phetsarath OT"/>
          <w:cs/>
          <w:lang w:val="en-GB" w:bidi="lo-LA"/>
        </w:rPr>
        <w:t>ກ່ຽວກັບການຄົ້ນຄວ້າເບື້ອງຕົ້ນ</w:t>
      </w:r>
      <w:r>
        <w:rPr>
          <w:rFonts w:ascii="Phetsarath OT" w:hAnsi="Phetsarath OT" w:cs="Phetsarath OT" w:hint="cs"/>
          <w:cs/>
          <w:lang w:val="en-GB" w:bidi="lo-LA"/>
        </w:rPr>
        <w:t xml:space="preserve"> </w:t>
      </w:r>
      <w:r w:rsidRPr="00FE2B6C">
        <w:rPr>
          <w:rFonts w:ascii="Phetsarath OT" w:hAnsi="Phetsarath OT" w:cs="Phetsarath OT"/>
          <w:cs/>
          <w:lang w:val="en-GB" w:bidi="lo-LA"/>
        </w:rPr>
        <w:t>ກ່ຽວກັບໃບຢັ້ງຢືນຈຸລະພາກ.</w:t>
      </w:r>
    </w:p>
    <w:p w14:paraId="60B4BE92" w14:textId="10FFD32A" w:rsidR="00FE2B6C" w:rsidRPr="00675B96" w:rsidRDefault="00FE2B6C" w:rsidP="00D772B6">
      <w:pPr>
        <w:rPr>
          <w:rFonts w:ascii="Phetsarath OT" w:hAnsi="Phetsarath OT" w:cs="Phetsarath OT"/>
          <w:lang w:val="en-GB"/>
        </w:rPr>
      </w:pPr>
      <w:hyperlink r:id="rId5" w:history="1">
        <w:r w:rsidRPr="00D772B6">
          <w:rPr>
            <w:rStyle w:val="Hyperlink"/>
            <w:b/>
            <w:bCs/>
            <w:lang w:val="en-GB"/>
          </w:rPr>
          <w:t>#MICRO4ASIA</w:t>
        </w:r>
      </w:hyperlink>
      <w:r w:rsidRPr="00D772B6">
        <w:rPr>
          <w:lang w:val="en-GB"/>
        </w:rPr>
        <w:t xml:space="preserve"> </w:t>
      </w:r>
      <w:hyperlink r:id="rId6" w:history="1">
        <w:r w:rsidRPr="00D772B6">
          <w:rPr>
            <w:rStyle w:val="Hyperlink"/>
            <w:b/>
            <w:bCs/>
            <w:lang w:val="en-GB"/>
          </w:rPr>
          <w:t>#ErasmusPlus</w:t>
        </w:r>
      </w:hyperlink>
      <w:r w:rsidRPr="00D772B6">
        <w:rPr>
          <w:lang w:val="en-GB"/>
        </w:rPr>
        <w:t xml:space="preserve"> </w:t>
      </w:r>
      <w:hyperlink r:id="rId7" w:history="1">
        <w:r w:rsidRPr="00D772B6">
          <w:rPr>
            <w:rStyle w:val="Hyperlink"/>
            <w:b/>
            <w:bCs/>
            <w:lang w:val="en-GB"/>
          </w:rPr>
          <w:t>#CBHE</w:t>
        </w:r>
      </w:hyperlink>
      <w:r w:rsidRPr="00D772B6">
        <w:rPr>
          <w:lang w:val="en-GB"/>
        </w:rPr>
        <w:t xml:space="preserve"> </w:t>
      </w:r>
      <w:hyperlink r:id="rId8" w:history="1">
        <w:r w:rsidRPr="00D772B6">
          <w:rPr>
            <w:rStyle w:val="Hyperlink"/>
            <w:b/>
            <w:bCs/>
            <w:lang w:val="en-GB"/>
          </w:rPr>
          <w:t>#BUH</w:t>
        </w:r>
      </w:hyperlink>
      <w:r w:rsidRPr="00D772B6">
        <w:rPr>
          <w:lang w:val="en-GB"/>
        </w:rPr>
        <w:t xml:space="preserve"> </w:t>
      </w:r>
      <w:hyperlink r:id="rId9" w:history="1">
        <w:r w:rsidRPr="00D772B6">
          <w:rPr>
            <w:rStyle w:val="Hyperlink"/>
            <w:b/>
            <w:bCs/>
            <w:lang w:val="en-GB"/>
          </w:rPr>
          <w:t>#Microcredentials</w:t>
        </w:r>
      </w:hyperlink>
      <w:r w:rsidRPr="00D772B6">
        <w:rPr>
          <w:lang w:val="en-GB"/>
        </w:rPr>
        <w:t xml:space="preserve"> </w:t>
      </w:r>
      <w:hyperlink r:id="rId10" w:history="1">
        <w:r w:rsidRPr="00D772B6">
          <w:rPr>
            <w:rStyle w:val="Hyperlink"/>
            <w:b/>
            <w:bCs/>
            <w:lang w:val="en-GB"/>
          </w:rPr>
          <w:t>#HigherEducation</w:t>
        </w:r>
      </w:hyperlink>
      <w:r w:rsidRPr="00D772B6">
        <w:rPr>
          <w:lang w:val="en-GB"/>
        </w:rPr>
        <w:t xml:space="preserve"> </w:t>
      </w:r>
      <w:hyperlink r:id="rId11" w:history="1">
        <w:r w:rsidRPr="00D772B6">
          <w:rPr>
            <w:rStyle w:val="Hyperlink"/>
            <w:b/>
            <w:bCs/>
            <w:lang w:val="en-GB"/>
          </w:rPr>
          <w:t>#LifelongLearning</w:t>
        </w:r>
      </w:hyperlink>
      <w:r w:rsidRPr="00D772B6">
        <w:rPr>
          <w:lang w:val="en-GB"/>
        </w:rPr>
        <w:t xml:space="preserve"> </w:t>
      </w:r>
      <w:hyperlink r:id="rId12" w:history="1">
        <w:r w:rsidRPr="00D772B6">
          <w:rPr>
            <w:rStyle w:val="Hyperlink"/>
            <w:b/>
            <w:bCs/>
            <w:lang w:val="en-GB"/>
          </w:rPr>
          <w:t>#CapacityBuilding</w:t>
        </w:r>
      </w:hyperlink>
      <w:r w:rsidRPr="00D772B6">
        <w:rPr>
          <w:lang w:val="en-GB"/>
        </w:rPr>
        <w:t xml:space="preserve"> </w:t>
      </w:r>
      <w:hyperlink r:id="rId13" w:history="1">
        <w:r w:rsidRPr="00D772B6">
          <w:rPr>
            <w:rStyle w:val="Hyperlink"/>
            <w:b/>
            <w:bCs/>
            <w:lang w:val="en-GB"/>
          </w:rPr>
          <w:t>#QualityAssurance</w:t>
        </w:r>
      </w:hyperlink>
      <w:r w:rsidRPr="00D772B6">
        <w:rPr>
          <w:lang w:val="en-GB"/>
        </w:rPr>
        <w:t xml:space="preserve"> </w:t>
      </w:r>
      <w:hyperlink r:id="rId14" w:history="1">
        <w:r w:rsidRPr="00D772B6">
          <w:rPr>
            <w:rStyle w:val="Hyperlink"/>
            <w:b/>
            <w:bCs/>
          </w:rPr>
          <w:t>#SocialInclusion</w:t>
        </w:r>
      </w:hyperlink>
    </w:p>
    <w:p w14:paraId="0FEF08AC" w14:textId="7EF507A0" w:rsidR="00B4503B" w:rsidRPr="00675B96" w:rsidRDefault="00FE2B6C" w:rsidP="00D772B6">
      <w:pPr>
        <w:rPr>
          <w:rFonts w:ascii="Phetsarath OT" w:hAnsi="Phetsarath OT" w:cs="Phetsarath OT"/>
          <w:lang w:val="en-GB" w:bidi="lo-LA"/>
        </w:rPr>
      </w:pPr>
      <w:r>
        <w:rPr>
          <w:rFonts w:ascii="Phetsarath OT" w:hAnsi="Phetsarath OT" w:cs="Phetsarath OT" w:hint="cs"/>
          <w:cs/>
          <w:lang w:val="en-GB" w:bidi="lo-LA"/>
        </w:rPr>
        <w:t>------------------------------------------------------------------------------------------------------------------------</w:t>
      </w:r>
    </w:p>
    <w:p w14:paraId="7F944A77" w14:textId="0D30443E" w:rsidR="000E3835" w:rsidRDefault="00D772B6">
      <w:r>
        <w:rPr>
          <w:noProof/>
        </w:rPr>
        <w:drawing>
          <wp:inline distT="0" distB="0" distL="0" distR="0" wp14:anchorId="67206B25" wp14:editId="380A4785">
            <wp:extent cx="6120130" cy="3255645"/>
            <wp:effectExtent l="0" t="0" r="0" b="1905"/>
            <wp:docPr id="2044677271" name="Immagine 7" descr="May be an image of text that says &quot;zoom zoom Workplace Workp Meeting Gkounis'ss 'AVVOperator-ActerisGkouniss O Recarding View The basis of the European approach to micro-credentials 0 A common definition Promoting learning in in Eleven European standard elements to describe a micro-credential (Annex I) Europe Europe Europe Ten European principles design and issue a micro-credential (Annex II) G631g8 5ea1gskostalis-Cedefop ostalkis-Cedefop cedefop Kostakis ase pase ase Audio Video ငိမိ Participants + Anna Chat Banczy React CamT Share Sion AlCompanion Apps Showcaptions Show Record Transcript More &amp; Leave Leav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y be an image of text that says &quot;zoom zoom Workplace Workp Meeting Gkounis'ss 'AVVOperator-ActerisGkouniss O Recarding View The basis of the European approach to micro-credentials 0 A common definition Promoting learning in in Eleven European standard elements to describe a micro-credential (Annex I) Europe Europe Europe Ten European principles design and issue a micro-credential (Annex II) G631g8 5ea1gskostalis-Cedefop ostalkis-Cedefop cedefop Kostakis ase pase ase Audio Video ငိမိ Participants + Anna Chat Banczy React CamT Share Sion AlCompanion Apps Showcaptions Show Record Transcript More &amp; Leave Leave&quot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428A9" w14:textId="298E55AE" w:rsidR="00D772B6" w:rsidRDefault="00D772B6">
      <w:r>
        <w:rPr>
          <w:noProof/>
        </w:rPr>
        <w:drawing>
          <wp:inline distT="0" distB="0" distL="0" distR="0" wp14:anchorId="62D7EE2B" wp14:editId="362FBC7E">
            <wp:extent cx="6120130" cy="3255645"/>
            <wp:effectExtent l="0" t="0" r="0" b="1905"/>
            <wp:docPr id="1789759309" name="Immagine 8" descr="May be an imag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y be an image of tex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7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hetsarath OT">
    <w:altName w:val="DokChampa"/>
    <w:charset w:val="00"/>
    <w:family w:val="auto"/>
    <w:pitch w:val="variable"/>
    <w:sig w:usb0="A30000A7" w:usb1="5000004A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B6"/>
    <w:rsid w:val="000371AF"/>
    <w:rsid w:val="000E3835"/>
    <w:rsid w:val="002416E9"/>
    <w:rsid w:val="0045163B"/>
    <w:rsid w:val="00625BF8"/>
    <w:rsid w:val="00675B96"/>
    <w:rsid w:val="00866A0E"/>
    <w:rsid w:val="00AF1866"/>
    <w:rsid w:val="00B40BC6"/>
    <w:rsid w:val="00B4503B"/>
    <w:rsid w:val="00D772B6"/>
    <w:rsid w:val="00E726B7"/>
    <w:rsid w:val="00F8447B"/>
    <w:rsid w:val="00FE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DA9B"/>
  <w15:chartTrackingRefBased/>
  <w15:docId w15:val="{5F7C732F-5087-44C2-A10B-27E395E6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2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2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2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2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2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72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buh?__eep__=6&amp;__cft__%5b0%5d=AZXE_r3GFfkXY26-Z7YXpD_nJdAPqv3EpljnYydx0QlAc28qxKx2dUL011RtZVQrG68Fx2QLepHerF7IusCIbjMOHeBJb0Na4HEbCCBhQbWmfVId0Xl3KCe0Wcpkg87l7wjBUM9PK9LTFOf3CkB2ICchsOL7OsgEUGg_uLRcFxrtdh8icGBwSJcRQ5zs_Jhx6MI2uzxmBa4IkMRrif6SDS2T&amp;__tn__=*NK-R" TargetMode="External"/><Relationship Id="rId13" Type="http://schemas.openxmlformats.org/officeDocument/2006/relationships/hyperlink" Target="https://www.facebook.com/hashtag/qualityassurance?__eep__=6&amp;__cft__%5b0%5d=AZXE_r3GFfkXY26-Z7YXpD_nJdAPqv3EpljnYydx0QlAc28qxKx2dUL011RtZVQrG68Fx2QLepHerF7IusCIbjMOHeBJb0Na4HEbCCBhQbWmfVId0Xl3KCe0Wcpkg87l7wjBUM9PK9LTFOf3CkB2ICchsOL7OsgEUGg_uLRcFxrtdh8icGBwSJcRQ5zs_Jhx6MI2uzxmBa4IkMRrif6SDS2T&amp;__tn__=*NK-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cbhe?__eep__=6&amp;__cft__%5b0%5d=AZXE_r3GFfkXY26-Z7YXpD_nJdAPqv3EpljnYydx0QlAc28qxKx2dUL011RtZVQrG68Fx2QLepHerF7IusCIbjMOHeBJb0Na4HEbCCBhQbWmfVId0Xl3KCe0Wcpkg87l7wjBUM9PK9LTFOf3CkB2ICchsOL7OsgEUGg_uLRcFxrtdh8icGBwSJcRQ5zs_Jhx6MI2uzxmBa4IkMRrif6SDS2T&amp;__tn__=*NK-R" TargetMode="External"/><Relationship Id="rId12" Type="http://schemas.openxmlformats.org/officeDocument/2006/relationships/hyperlink" Target="https://www.facebook.com/hashtag/capacitybuilding?__eep__=6&amp;__cft__%5b0%5d=AZXE_r3GFfkXY26-Z7YXpD_nJdAPqv3EpljnYydx0QlAc28qxKx2dUL011RtZVQrG68Fx2QLepHerF7IusCIbjMOHeBJb0Na4HEbCCBhQbWmfVId0Xl3KCe0Wcpkg87l7wjBUM9PK9LTFOf3CkB2ICchsOL7OsgEUGg_uLRcFxrtdh8icGBwSJcRQ5zs_Jhx6MI2uzxmBa4IkMRrif6SDS2T&amp;__tn__=*NK-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hashtag/erasmusplus?__eep__=6&amp;__cft__%5b0%5d=AZXE_r3GFfkXY26-Z7YXpD_nJdAPqv3EpljnYydx0QlAc28qxKx2dUL011RtZVQrG68Fx2QLepHerF7IusCIbjMOHeBJb0Na4HEbCCBhQbWmfVId0Xl3KCe0Wcpkg87l7wjBUM9PK9LTFOf3CkB2ICchsOL7OsgEUGg_uLRcFxrtdh8icGBwSJcRQ5zs_Jhx6MI2uzxmBa4IkMRrif6SDS2T&amp;__tn__=*NK-R" TargetMode="External"/><Relationship Id="rId11" Type="http://schemas.openxmlformats.org/officeDocument/2006/relationships/hyperlink" Target="https://www.facebook.com/hashtag/lifelonglearning?__eep__=6&amp;__cft__%5b0%5d=AZXE_r3GFfkXY26-Z7YXpD_nJdAPqv3EpljnYydx0QlAc28qxKx2dUL011RtZVQrG68Fx2QLepHerF7IusCIbjMOHeBJb0Na4HEbCCBhQbWmfVId0Xl3KCe0Wcpkg87l7wjBUM9PK9LTFOf3CkB2ICchsOL7OsgEUGg_uLRcFxrtdh8icGBwSJcRQ5zs_Jhx6MI2uzxmBa4IkMRrif6SDS2T&amp;__tn__=*NK-R" TargetMode="External"/><Relationship Id="rId5" Type="http://schemas.openxmlformats.org/officeDocument/2006/relationships/hyperlink" Target="https://www.facebook.com/hashtag/micro4asia?__eep__=6&amp;__cft__%5b0%5d=AZXE_r3GFfkXY26-Z7YXpD_nJdAPqv3EpljnYydx0QlAc28qxKx2dUL011RtZVQrG68Fx2QLepHerF7IusCIbjMOHeBJb0Na4HEbCCBhQbWmfVId0Xl3KCe0Wcpkg87l7wjBUM9PK9LTFOf3CkB2ICchsOL7OsgEUGg_uLRcFxrtdh8icGBwSJcRQ5zs_Jhx6MI2uzxmBa4IkMRrif6SDS2T&amp;__tn__=*NK-R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s://www.facebook.com/hashtag/highereducation?__eep__=6&amp;__cft__%5b0%5d=AZXE_r3GFfkXY26-Z7YXpD_nJdAPqv3EpljnYydx0QlAc28qxKx2dUL011RtZVQrG68Fx2QLepHerF7IusCIbjMOHeBJb0Na4HEbCCBhQbWmfVId0Xl3KCe0Wcpkg87l7wjBUM9PK9LTFOf3CkB2ICchsOL7OsgEUGg_uLRcFxrtdh8icGBwSJcRQ5zs_Jhx6MI2uzxmBa4IkMRrif6SDS2T&amp;__tn__=*N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microcredentials?__eep__=6&amp;__cft__%5b0%5d=AZXE_r3GFfkXY26-Z7YXpD_nJdAPqv3EpljnYydx0QlAc28qxKx2dUL011RtZVQrG68Fx2QLepHerF7IusCIbjMOHeBJb0Na4HEbCCBhQbWmfVId0Xl3KCe0Wcpkg87l7wjBUM9PK9LTFOf3CkB2ICchsOL7OsgEUGg_uLRcFxrtdh8icGBwSJcRQ5zs_Jhx6MI2uzxmBa4IkMRrif6SDS2T&amp;__tn__=*NK-R" TargetMode="External"/><Relationship Id="rId14" Type="http://schemas.openxmlformats.org/officeDocument/2006/relationships/hyperlink" Target="https://www.facebook.com/hashtag/socialinclusion?__eep__=6&amp;__cft__%5b0%5d=AZXE_r3GFfkXY26-Z7YXpD_nJdAPqv3EpljnYydx0QlAc28qxKx2dUL011RtZVQrG68Fx2QLepHerF7IusCIbjMOHeBJb0Na4HEbCCBhQbWmfVId0Xl3KCe0Wcpkg87l7wjBUM9PK9LTFOf3CkB2ICchsOL7OsgEUGg_uLRcFxrtdh8icGBwSJcRQ5zs_Jhx6MI2uzxmBa4IkMRrif6SDS2T&amp;__tn__=*NK-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F8176-43DE-45A9-B184-C5F2F58C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Paolini</dc:creator>
  <cp:keywords/>
  <dc:description/>
  <cp:lastModifiedBy>Tihi Bilas</cp:lastModifiedBy>
  <cp:revision>8</cp:revision>
  <dcterms:created xsi:type="dcterms:W3CDTF">2025-12-01T12:10:00Z</dcterms:created>
  <dcterms:modified xsi:type="dcterms:W3CDTF">2026-01-08T09:34:00Z</dcterms:modified>
</cp:coreProperties>
</file>