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97D53" w14:textId="77777777" w:rsidR="009D3F6A" w:rsidRPr="009D3F6A" w:rsidRDefault="009D3F6A" w:rsidP="009D3F6A">
      <w:hyperlink r:id="rId4" w:history="1">
        <w:r w:rsidRPr="009D3F6A">
          <w:rPr>
            <w:rStyle w:val="Hyperlink"/>
            <w:b/>
            <w:bCs/>
          </w:rPr>
          <w:t>#MICRO4ASIA</w:t>
        </w:r>
      </w:hyperlink>
      <w:r w:rsidRPr="009D3F6A">
        <w:t xml:space="preserve"> </w:t>
      </w:r>
      <w:hyperlink r:id="rId5" w:history="1">
        <w:r w:rsidRPr="009D3F6A">
          <w:rPr>
            <w:rStyle w:val="Hyperlink"/>
            <w:b/>
            <w:bCs/>
          </w:rPr>
          <w:t>#ErasmusPlus</w:t>
        </w:r>
      </w:hyperlink>
      <w:r w:rsidRPr="009D3F6A">
        <w:t xml:space="preserve"> </w:t>
      </w:r>
      <w:hyperlink r:id="rId6" w:history="1">
        <w:r w:rsidRPr="009D3F6A">
          <w:rPr>
            <w:rStyle w:val="Hyperlink"/>
            <w:b/>
            <w:bCs/>
          </w:rPr>
          <w:t>#Microcredentials</w:t>
        </w:r>
      </w:hyperlink>
      <w:r w:rsidRPr="009D3F6A">
        <w:t xml:space="preserve"> </w:t>
      </w:r>
      <w:hyperlink r:id="rId7" w:history="1">
        <w:r w:rsidRPr="009D3F6A">
          <w:rPr>
            <w:rStyle w:val="Hyperlink"/>
            <w:b/>
            <w:bCs/>
          </w:rPr>
          <w:t>#CapacityBuilding</w:t>
        </w:r>
      </w:hyperlink>
    </w:p>
    <w:p w14:paraId="6469C220" w14:textId="77777777" w:rsidR="009D3F6A" w:rsidRDefault="009D3F6A" w:rsidP="009D3F6A">
      <w:pPr>
        <w:rPr>
          <w:rFonts w:cs="DokChampa"/>
          <w:lang w:bidi="lo-LA"/>
        </w:rPr>
      </w:pPr>
      <w:hyperlink r:id="rId8" w:tgtFrame="_blank" w:history="1">
        <w:r w:rsidRPr="009D3F6A">
          <w:rPr>
            <w:rStyle w:val="Hyperlink"/>
            <w:b/>
            <w:bCs/>
          </w:rPr>
          <w:t>https://www.micro4asia.eu/</w:t>
        </w:r>
      </w:hyperlink>
    </w:p>
    <w:p w14:paraId="38E8E5CE" w14:textId="77777777" w:rsidR="0070206A" w:rsidRPr="00BB400B" w:rsidRDefault="0070206A" w:rsidP="0070206A">
      <w:pPr>
        <w:jc w:val="both"/>
        <w:rPr>
          <w:rFonts w:ascii="Phetsarath OT" w:eastAsia="Phetsarath OT" w:hAnsi="Phetsarath OT" w:cs="Phetsarath OT"/>
          <w:lang w:bidi="lo-LA"/>
        </w:rPr>
      </w:pPr>
      <w:r w:rsidRPr="00BB400B">
        <w:rPr>
          <w:rFonts w:ascii="Phetsarath OT" w:eastAsia="Phetsarath OT" w:hAnsi="Phetsarath OT" w:cs="Phetsarath OT"/>
          <w:cs/>
          <w:lang w:bidi="lo-LA"/>
        </w:rPr>
        <w:t xml:space="preserve">ໃນວັນທີ </w:t>
      </w:r>
      <w:r w:rsidRPr="00BB400B">
        <w:rPr>
          <w:rFonts w:ascii="Phetsarath OT" w:eastAsia="Phetsarath OT" w:hAnsi="Phetsarath OT" w:cs="Phetsarath OT"/>
        </w:rPr>
        <w:t>13</w:t>
      </w:r>
      <w:r w:rsidRPr="00BB400B">
        <w:rPr>
          <w:rFonts w:ascii="Phetsarath OT" w:eastAsia="Phetsarath OT" w:hAnsi="Phetsarath OT" w:cs="Phetsarath OT"/>
          <w:cs/>
          <w:lang w:bidi="lo-LA"/>
        </w:rPr>
        <w:t xml:space="preserve"> ພຶດສະພາ </w:t>
      </w:r>
      <w:r w:rsidRPr="00BB400B">
        <w:rPr>
          <w:rFonts w:ascii="Phetsarath OT" w:eastAsia="Phetsarath OT" w:hAnsi="Phetsarath OT" w:cs="Phetsarath OT"/>
        </w:rPr>
        <w:t xml:space="preserve">2025, </w:t>
      </w:r>
      <w:r w:rsidRPr="00BB400B">
        <w:rPr>
          <w:rFonts w:ascii="Phetsarath OT" w:eastAsia="Phetsarath OT" w:hAnsi="Phetsarath OT" w:cs="Phetsarath OT"/>
          <w:cs/>
          <w:lang w:bidi="lo-LA"/>
        </w:rPr>
        <w:t>ຄູ່ຮ່ວມງານ</w:t>
      </w:r>
      <w:r>
        <w:rPr>
          <w:rFonts w:ascii="Phetsarath OT" w:eastAsia="Phetsarath OT" w:hAnsi="Phetsarath OT" w:cs="Phetsarath OT" w:hint="cs"/>
          <w:cs/>
          <w:lang w:bidi="lo-LA"/>
        </w:rPr>
        <w:t>ໂຄງການ</w:t>
      </w:r>
      <w:r w:rsidRPr="00BB400B">
        <w:rPr>
          <w:rFonts w:ascii="Phetsarath OT" w:eastAsia="Phetsarath OT" w:hAnsi="Phetsarath OT" w:cs="Phetsarath OT"/>
          <w:cs/>
          <w:lang w:bidi="lo-LA"/>
        </w:rPr>
        <w:t xml:space="preserve"> </w:t>
      </w:r>
      <w:r w:rsidRPr="00BB400B">
        <w:rPr>
          <w:rFonts w:ascii="Phetsarath OT" w:eastAsia="Phetsarath OT" w:hAnsi="Phetsarath OT" w:cs="Phetsarath OT"/>
        </w:rPr>
        <w:t xml:space="preserve">MICRO4ASIA </w:t>
      </w:r>
      <w:r w:rsidRPr="00BB400B">
        <w:rPr>
          <w:rFonts w:ascii="Phetsarath OT" w:eastAsia="Phetsarath OT" w:hAnsi="Phetsarath OT" w:cs="Phetsarath OT"/>
          <w:cs/>
          <w:lang w:bidi="lo-LA"/>
        </w:rPr>
        <w:t>ໄດ້</w:t>
      </w:r>
      <w:r>
        <w:rPr>
          <w:rFonts w:ascii="Phetsarath OT" w:eastAsia="Phetsarath OT" w:hAnsi="Phetsarath OT" w:cs="Phetsarath OT" w:hint="cs"/>
          <w:cs/>
          <w:lang w:bidi="lo-LA"/>
        </w:rPr>
        <w:t>ຈັດຕັ້ງ</w:t>
      </w:r>
      <w:r w:rsidRPr="00BB400B">
        <w:rPr>
          <w:rFonts w:ascii="Phetsarath OT" w:eastAsia="Phetsarath OT" w:hAnsi="Phetsarath OT" w:cs="Phetsarath OT"/>
          <w:cs/>
          <w:lang w:bidi="lo-LA"/>
        </w:rPr>
        <w:t>ກອງປະຊຸມ</w:t>
      </w:r>
      <w:r>
        <w:rPr>
          <w:rFonts w:ascii="Phetsarath OT" w:eastAsia="Phetsarath OT" w:hAnsi="Phetsarath OT" w:cs="Phetsarath OT" w:hint="cs"/>
          <w:cs/>
          <w:lang w:bidi="lo-LA"/>
        </w:rPr>
        <w:t>ເພື່ອ</w:t>
      </w:r>
      <w:r w:rsidRPr="00BB400B">
        <w:rPr>
          <w:rFonts w:ascii="Phetsarath OT" w:eastAsia="Phetsarath OT" w:hAnsi="Phetsarath OT" w:cs="Phetsarath OT"/>
          <w:cs/>
          <w:lang w:bidi="lo-LA"/>
        </w:rPr>
        <w:t>ເຮັດວຽກການວິເຄາະຊ່ອງຫວ່າງຄວາມສາມາດຂອງ</w:t>
      </w:r>
      <w:r>
        <w:rPr>
          <w:rFonts w:ascii="Phetsarath OT" w:eastAsia="Phetsarath OT" w:hAnsi="Phetsarath OT" w:cs="Phetsarath OT" w:hint="cs"/>
          <w:cs/>
          <w:lang w:bidi="lo-LA"/>
        </w:rPr>
        <w:t>ຫຼັກສູດການຮຽນໄລຍະສັ້ນ.</w:t>
      </w:r>
    </w:p>
    <w:p w14:paraId="59C4E747" w14:textId="77777777" w:rsidR="0070206A" w:rsidRPr="00BB400B" w:rsidRDefault="0070206A" w:rsidP="0070206A">
      <w:pPr>
        <w:jc w:val="both"/>
        <w:rPr>
          <w:rFonts w:ascii="Phetsarath OT" w:eastAsia="Phetsarath OT" w:hAnsi="Phetsarath OT" w:cs="Phetsarath OT"/>
          <w:lang w:bidi="lo-LA"/>
        </w:rPr>
      </w:pPr>
      <w:r w:rsidRPr="00BB400B">
        <w:rPr>
          <w:rFonts w:ascii="Phetsarath OT" w:eastAsia="Phetsarath OT" w:hAnsi="Phetsarath OT" w:cs="Phetsarath OT"/>
          <w:cs/>
          <w:lang w:bidi="lo-LA"/>
        </w:rPr>
        <w:t>ທີມງານໄດ້ສຳຫຼວດຫຼັກສູດ</w:t>
      </w:r>
      <w:r>
        <w:rPr>
          <w:rFonts w:ascii="Phetsarath OT" w:eastAsia="Phetsarath OT" w:hAnsi="Phetsarath OT" w:cs="Phetsarath OT" w:hint="cs"/>
          <w:cs/>
          <w:lang w:bidi="lo-LA"/>
        </w:rPr>
        <w:t>ການຮຽນໄລຍະສັ້ນ</w:t>
      </w:r>
      <w:r w:rsidRPr="00BB400B">
        <w:rPr>
          <w:rFonts w:ascii="Phetsarath OT" w:eastAsia="Phetsarath OT" w:hAnsi="Phetsarath OT" w:cs="Phetsarath OT"/>
          <w:cs/>
          <w:lang w:bidi="lo-LA"/>
        </w:rPr>
        <w:t>ທີ່ມີທ່າແຮງທີ່ຈະພັດທະນາ ແລະ ກຳນົດລັກສະນະຫຼັກຂອງຫຼັກສູດທີ່ຕ້ອງການລະດົມ</w:t>
      </w:r>
      <w:r>
        <w:rPr>
          <w:rFonts w:ascii="Phetsarath OT" w:eastAsia="Phetsarath OT" w:hAnsi="Phetsarath OT" w:cs="Phetsarath OT" w:hint="cs"/>
          <w:cs/>
          <w:lang w:bidi="lo-LA"/>
        </w:rPr>
        <w:t>ຄວາມຄິດເຫັນ</w:t>
      </w:r>
      <w:r w:rsidRPr="00BB400B">
        <w:rPr>
          <w:rFonts w:ascii="Phetsarath OT" w:eastAsia="Phetsarath OT" w:hAnsi="Phetsarath OT" w:cs="Phetsarath OT"/>
          <w:cs/>
          <w:lang w:bidi="lo-LA"/>
        </w:rPr>
        <w:t>. ການຮ່ວມ</w:t>
      </w:r>
      <w:r>
        <w:rPr>
          <w:rFonts w:ascii="Phetsarath OT" w:eastAsia="Phetsarath OT" w:hAnsi="Phetsarath OT" w:cs="Phetsarath OT" w:hint="cs"/>
          <w:cs/>
          <w:lang w:bidi="lo-LA"/>
        </w:rPr>
        <w:t>ມືແລກປ່ຽນຄວາມຄິດເຫັນໄດ້</w:t>
      </w:r>
      <w:r w:rsidRPr="00BB400B">
        <w:rPr>
          <w:rFonts w:ascii="Phetsarath OT" w:eastAsia="Phetsarath OT" w:hAnsi="Phetsarath OT" w:cs="Phetsarath OT"/>
          <w:cs/>
          <w:lang w:bidi="lo-LA"/>
        </w:rPr>
        <w:t>ດຳເນີນໄປ</w:t>
      </w:r>
      <w:r>
        <w:rPr>
          <w:rFonts w:ascii="Phetsarath OT" w:eastAsia="Phetsarath OT" w:hAnsi="Phetsarath OT" w:cs="Phetsarath OT" w:hint="cs"/>
          <w:cs/>
          <w:lang w:bidi="lo-LA"/>
        </w:rPr>
        <w:t>ເຕັມໄປດ້ວຍບັນຍາກາດຟົດຟື້ນ</w:t>
      </w:r>
      <w:r w:rsidRPr="00BB400B">
        <w:rPr>
          <w:rFonts w:ascii="Phetsarath OT" w:eastAsia="Phetsarath OT" w:hAnsi="Phetsarath OT" w:cs="Phetsarath OT"/>
          <w:cs/>
          <w:lang w:bidi="lo-LA"/>
        </w:rPr>
        <w:t>.</w:t>
      </w:r>
    </w:p>
    <w:p w14:paraId="223A8235" w14:textId="77777777" w:rsidR="0070206A" w:rsidRPr="00BB400B" w:rsidRDefault="0070206A" w:rsidP="0070206A">
      <w:pPr>
        <w:jc w:val="both"/>
        <w:rPr>
          <w:rFonts w:ascii="Phetsarath OT" w:eastAsia="Phetsarath OT" w:hAnsi="Phetsarath OT" w:cs="Phetsarath OT"/>
          <w:lang w:bidi="lo-LA"/>
        </w:rPr>
      </w:pPr>
      <w:r w:rsidRPr="00BB400B">
        <w:rPr>
          <w:rFonts w:ascii="Phetsarath OT" w:eastAsia="Phetsarath OT" w:hAnsi="Phetsarath OT" w:cs="Phetsarath OT"/>
          <w:cs/>
          <w:lang w:bidi="lo-LA"/>
        </w:rPr>
        <w:t xml:space="preserve">ນີ້ແມ່ນສ່ວນໜຶ່ງຂອງໂຄງການ </w:t>
      </w:r>
      <w:r w:rsidRPr="00BB400B">
        <w:rPr>
          <w:rFonts w:ascii="Phetsarath OT" w:eastAsia="Phetsarath OT" w:hAnsi="Phetsarath OT" w:cs="Phetsarath OT"/>
        </w:rPr>
        <w:t>MICRO4ASIA (</w:t>
      </w:r>
      <w:r w:rsidRPr="00BB400B">
        <w:rPr>
          <w:rFonts w:ascii="Phetsarath OT" w:eastAsia="Phetsarath OT" w:hAnsi="Phetsarath OT" w:cs="Phetsarath OT"/>
          <w:cs/>
          <w:lang w:bidi="lo-LA"/>
        </w:rPr>
        <w:t xml:space="preserve">ເລກທີໂຄງການ </w:t>
      </w:r>
      <w:r w:rsidRPr="00BB400B">
        <w:rPr>
          <w:rFonts w:ascii="Phetsarath OT" w:eastAsia="Phetsarath OT" w:hAnsi="Phetsarath OT" w:cs="Phetsarath OT"/>
        </w:rPr>
        <w:t xml:space="preserve">101179428) </w:t>
      </w:r>
      <w:r w:rsidRPr="00BB400B">
        <w:rPr>
          <w:rFonts w:ascii="Phetsarath OT" w:eastAsia="Phetsarath OT" w:hAnsi="Phetsarath OT" w:cs="Phetsarath OT"/>
          <w:cs/>
          <w:lang w:bidi="lo-LA"/>
        </w:rPr>
        <w:t>ທີ່ໄດ້ຮັບທຶນ</w:t>
      </w:r>
      <w:r>
        <w:rPr>
          <w:rFonts w:ascii="Phetsarath OT" w:eastAsia="Phetsarath OT" w:hAnsi="Phetsarath OT" w:cs="Phetsarath OT" w:hint="cs"/>
          <w:cs/>
          <w:lang w:bidi="lo-LA"/>
        </w:rPr>
        <w:t>ຊ່ວຍເຫຼືອ</w:t>
      </w:r>
      <w:r w:rsidRPr="00BB400B">
        <w:rPr>
          <w:rFonts w:ascii="Phetsarath OT" w:eastAsia="Phetsarath OT" w:hAnsi="Phetsarath OT" w:cs="Phetsarath OT"/>
          <w:cs/>
          <w:lang w:bidi="lo-LA"/>
        </w:rPr>
        <w:t xml:space="preserve">ຈາກໂຄງການ </w:t>
      </w:r>
      <w:r w:rsidRPr="00BB400B">
        <w:rPr>
          <w:rFonts w:ascii="Phetsarath OT" w:eastAsia="Phetsarath OT" w:hAnsi="Phetsarath OT" w:cs="Phetsarath OT"/>
        </w:rPr>
        <w:t xml:space="preserve">Erasmus+, </w:t>
      </w:r>
      <w:r w:rsidRPr="00BB400B">
        <w:rPr>
          <w:rFonts w:ascii="Phetsarath OT" w:eastAsia="Phetsarath OT" w:hAnsi="Phetsarath OT" w:cs="Phetsarath OT"/>
          <w:cs/>
          <w:lang w:bidi="lo-LA"/>
        </w:rPr>
        <w:t>ສະໜັບສະໜູນການສຶກສາຊັ້ນສູງລະດັບສາກົນໃນອາຊີຕາເວັນອອກສຽງໃຕ້.</w:t>
      </w:r>
    </w:p>
    <w:p w14:paraId="704C4466" w14:textId="77777777" w:rsidR="0070206A" w:rsidRPr="0070206A" w:rsidRDefault="0070206A" w:rsidP="009D3F6A">
      <w:pPr>
        <w:rPr>
          <w:rFonts w:cs="DokChampa"/>
          <w:lang w:bidi="lo-LA"/>
        </w:rPr>
      </w:pPr>
    </w:p>
    <w:p w14:paraId="13ED87B6" w14:textId="18405486" w:rsidR="000E3835" w:rsidRDefault="009D3F6A">
      <w:r>
        <w:rPr>
          <w:noProof/>
        </w:rPr>
        <w:drawing>
          <wp:inline distT="0" distB="0" distL="0" distR="0" wp14:anchorId="38FC9479" wp14:editId="2A4D2AA2">
            <wp:extent cx="6120130" cy="2830195"/>
            <wp:effectExtent l="0" t="0" r="0" b="8255"/>
            <wp:docPr id="501015406" name="Immagine 5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E5B9D" w14:textId="2DBC3644" w:rsidR="009D3F6A" w:rsidRDefault="009D3F6A">
      <w:r>
        <w:rPr>
          <w:noProof/>
        </w:rPr>
        <w:lastRenderedPageBreak/>
        <w:drawing>
          <wp:inline distT="0" distB="0" distL="0" distR="0" wp14:anchorId="6FD4B8D7" wp14:editId="0742C937">
            <wp:extent cx="6120130" cy="3130550"/>
            <wp:effectExtent l="0" t="0" r="0" b="0"/>
            <wp:docPr id="640316845" name="Immagine 6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3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3F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Phetsarath OT">
    <w:altName w:val="DokChampa"/>
    <w:charset w:val="00"/>
    <w:family w:val="auto"/>
    <w:pitch w:val="variable"/>
    <w:sig w:usb0="A3002AAF" w:usb1="0000200A" w:usb2="00000000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6A"/>
    <w:rsid w:val="000371AF"/>
    <w:rsid w:val="000E3835"/>
    <w:rsid w:val="003404F6"/>
    <w:rsid w:val="0045163B"/>
    <w:rsid w:val="0070206A"/>
    <w:rsid w:val="007950B3"/>
    <w:rsid w:val="008F4A26"/>
    <w:rsid w:val="009D3F6A"/>
    <w:rsid w:val="009F49C1"/>
    <w:rsid w:val="00B962FA"/>
    <w:rsid w:val="00D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C5B74"/>
  <w15:chartTrackingRefBased/>
  <w15:docId w15:val="{26A7291A-9BC5-4771-B7D9-A48498A4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F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F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F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F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F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F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F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F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F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F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F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F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F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F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3F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4asia.eu/?fbclid=IwZXh0bgNhZW0CMTAAYnJpZBExOEd0RlBsZnBQZmtERFBDTnNydGMGYXBwX2lkEDIyMjAzOTE3ODgyMDA4OTIAAR4s1pSv7hGjO7Bz7VZtE3s58W7ciMGfHnALAdTkGNL3Av0Iic6LM-zrlOzhug_aem_erFBEs1giVZeQkGigUkoc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hashtag/capacitybuilding?__eep__=6&amp;__cft__%5b0%5d=AZWu8bXtPbenLVM3wG1VXECw9sMkb1jC6t4KQfUEKkC5sDz9hlOLvZBGUu4Xd7jvtmFcsIaNf_T1Yqv6Gwm6m7zJq8jbTgUVnc4JVNv1pgAXg7EctUFVerAo9u1uWH8o23f32rrVlAOZ8vOLmhQY6D5e_o0cF9PtGkticX1D9dx_RWfaJYzcg6yhqaMQQPadzfnqsqs3T_cdEhxnp5kkZUh3&amp;__tn__=*NK-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microcredentials?__eep__=6&amp;__cft__%5b0%5d=AZWu8bXtPbenLVM3wG1VXECw9sMkb1jC6t4KQfUEKkC5sDz9hlOLvZBGUu4Xd7jvtmFcsIaNf_T1Yqv6Gwm6m7zJq8jbTgUVnc4JVNv1pgAXg7EctUFVerAo9u1uWH8o23f32rrVlAOZ8vOLmhQY6D5e_o0cF9PtGkticX1D9dx_RWfaJYzcg6yhqaMQQPadzfnqsqs3T_cdEhxnp5kkZUh3&amp;__tn__=*NK-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hashtag/erasmusplus?__eep__=6&amp;__cft__%5b0%5d=AZWu8bXtPbenLVM3wG1VXECw9sMkb1jC6t4KQfUEKkC5sDz9hlOLvZBGUu4Xd7jvtmFcsIaNf_T1Yqv6Gwm6m7zJq8jbTgUVnc4JVNv1pgAXg7EctUFVerAo9u1uWH8o23f32rrVlAOZ8vOLmhQY6D5e_o0cF9PtGkticX1D9dx_RWfaJYzcg6yhqaMQQPadzfnqsqs3T_cdEhxnp5kkZUh3&amp;__tn__=*NK-R" TargetMode="External"/><Relationship Id="rId10" Type="http://schemas.openxmlformats.org/officeDocument/2006/relationships/image" Target="media/image2.jpeg"/><Relationship Id="rId4" Type="http://schemas.openxmlformats.org/officeDocument/2006/relationships/hyperlink" Target="https://www.facebook.com/hashtag/micro4asia?__eep__=6&amp;__cft__%5b0%5d=AZWu8bXtPbenLVM3wG1VXECw9sMkb1jC6t4KQfUEKkC5sDz9hlOLvZBGUu4Xd7jvtmFcsIaNf_T1Yqv6Gwm6m7zJq8jbTgUVnc4JVNv1pgAXg7EctUFVerAo9u1uWH8o23f32rrVlAOZ8vOLmhQY6D5e_o0cF9PtGkticX1D9dx_RWfaJYzcg6yhqaMQQPadzfnqsqs3T_cdEhxnp5kkZUh3&amp;__tn__=*NK-R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Paolini</dc:creator>
  <cp:keywords/>
  <dc:description/>
  <cp:lastModifiedBy>Tihi Bilas</cp:lastModifiedBy>
  <cp:revision>3</cp:revision>
  <dcterms:created xsi:type="dcterms:W3CDTF">2025-12-18T11:58:00Z</dcterms:created>
  <dcterms:modified xsi:type="dcterms:W3CDTF">2026-01-08T09:33:00Z</dcterms:modified>
</cp:coreProperties>
</file>