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6B38" w14:textId="77777777" w:rsidR="000E3835" w:rsidRDefault="000E3835">
      <w:pPr>
        <w:rPr>
          <w:lang w:val="en-GB"/>
        </w:rPr>
      </w:pPr>
    </w:p>
    <w:p w14:paraId="5B88BF2C" w14:textId="0A1B2FDB" w:rsidR="00905402" w:rsidRDefault="00905402">
      <w:pPr>
        <w:rPr>
          <w:lang w:val="en-GB"/>
        </w:rPr>
      </w:pPr>
    </w:p>
    <w:p w14:paraId="182415E1" w14:textId="32407545" w:rsidR="00905402" w:rsidRDefault="00905402">
      <w:pPr>
        <w:rPr>
          <w:lang w:val="en-GB"/>
        </w:rPr>
      </w:pPr>
    </w:p>
    <w:p w14:paraId="6DDFAA00" w14:textId="0F6E4BE1" w:rsidR="00B55646" w:rsidRDefault="00B55646">
      <w:pPr>
        <w:rPr>
          <w:b/>
          <w:lang w:val="en-GB"/>
        </w:rPr>
      </w:pPr>
      <w:r w:rsidRPr="00B55646">
        <w:rPr>
          <w:b/>
          <w:highlight w:val="yellow"/>
          <w:lang w:val="en-GB"/>
        </w:rPr>
        <w:t>[Vietnamese]</w:t>
      </w:r>
    </w:p>
    <w:p w14:paraId="445D864E" w14:textId="50EAAA4E" w:rsidR="00B55646" w:rsidRPr="00B55646" w:rsidRDefault="00B55646" w:rsidP="00B55646">
      <w:pPr>
        <w:rPr>
          <w:lang w:val="en-GB"/>
        </w:rPr>
      </w:pPr>
      <w:r w:rsidRPr="00B55646">
        <w:rPr>
          <w:lang w:val="en-GB"/>
        </w:rPr>
        <w:t>N</w:t>
      </w:r>
      <w:r>
        <w:rPr>
          <w:lang w:val="en-GB"/>
        </w:rPr>
        <w:t>gày 15/7/</w:t>
      </w:r>
      <w:r w:rsidRPr="00B55646">
        <w:rPr>
          <w:lang w:val="en-GB"/>
        </w:rPr>
        <w:t xml:space="preserve">2025, </w:t>
      </w:r>
      <w:r>
        <w:rPr>
          <w:lang w:val="en-GB"/>
        </w:rPr>
        <w:t>đội ngũ</w:t>
      </w:r>
      <w:r w:rsidRPr="00B55646">
        <w:rPr>
          <w:lang w:val="en-GB"/>
        </w:rPr>
        <w:t xml:space="preserve"> dự</w:t>
      </w:r>
      <w:r w:rsidR="00DF7256">
        <w:rPr>
          <w:lang w:val="en-GB"/>
        </w:rPr>
        <w:t xml:space="preserve"> án MICRO4ASIA </w:t>
      </w:r>
      <w:r w:rsidRPr="00B55646">
        <w:rPr>
          <w:lang w:val="en-GB"/>
        </w:rPr>
        <w:t xml:space="preserve">tổ chức một </w:t>
      </w:r>
      <w:r>
        <w:rPr>
          <w:lang w:val="en-GB"/>
        </w:rPr>
        <w:t>buổi</w:t>
      </w:r>
      <w:r w:rsidRPr="00B55646">
        <w:rPr>
          <w:lang w:val="en-GB"/>
        </w:rPr>
        <w:t xml:space="preserve"> họp điều phối trực tuyến.</w:t>
      </w:r>
    </w:p>
    <w:p w14:paraId="4A20D02B" w14:textId="6075AA3A" w:rsidR="00B55646" w:rsidRPr="00B55646" w:rsidRDefault="00E513C8" w:rsidP="00B55646">
      <w:pPr>
        <w:rPr>
          <w:lang w:val="en-GB"/>
        </w:rPr>
      </w:pPr>
      <w:r>
        <w:rPr>
          <w:lang w:val="en-GB"/>
        </w:rPr>
        <w:t>C</w:t>
      </w:r>
      <w:r w:rsidR="00B55646" w:rsidRPr="00B55646">
        <w:rPr>
          <w:lang w:val="en-GB"/>
        </w:rPr>
        <w:t xml:space="preserve">ác đối tác đã rà soát tiến độ triển khai các hoạt động, trao đổi về việc nộp các sản phẩm </w:t>
      </w:r>
      <w:r w:rsidR="00DF7256">
        <w:rPr>
          <w:lang w:val="en-GB"/>
        </w:rPr>
        <w:t xml:space="preserve">bàn giao </w:t>
      </w:r>
      <w:r w:rsidR="00B55646" w:rsidRPr="00B55646">
        <w:rPr>
          <w:lang w:val="en-GB"/>
        </w:rPr>
        <w:t>sắp tới, đồng thời lên kế hoạch các sự kiện tiếp theo của dự án tại Brno và Dubrovnik.</w:t>
      </w:r>
    </w:p>
    <w:p w14:paraId="6A2EBFB4" w14:textId="33A6BF2E" w:rsidR="00B55646" w:rsidRPr="00B55646" w:rsidRDefault="00B55646" w:rsidP="00B55646">
      <w:pPr>
        <w:rPr>
          <w:lang w:val="en-GB"/>
        </w:rPr>
      </w:pPr>
      <w:r w:rsidRPr="00B55646">
        <w:rPr>
          <w:lang w:val="en-GB"/>
        </w:rPr>
        <w:t xml:space="preserve">Nhiều bước tiến tích cực đang </w:t>
      </w:r>
      <w:r w:rsidR="0003147B">
        <w:rPr>
          <w:lang w:val="en-GB"/>
        </w:rPr>
        <w:t>chờ đợi</w:t>
      </w:r>
      <w:r w:rsidRPr="00B55646">
        <w:rPr>
          <w:lang w:val="en-GB"/>
        </w:rPr>
        <w:t xml:space="preserve"> phía trước</w:t>
      </w:r>
      <w:r w:rsidR="00DF7256">
        <w:rPr>
          <w:lang w:val="en-GB"/>
        </w:rPr>
        <w:t xml:space="preserve"> trong bối cảnh</w:t>
      </w:r>
      <w:r w:rsidRPr="00B55646">
        <w:rPr>
          <w:lang w:val="en-GB"/>
        </w:rPr>
        <w:t xml:space="preserve"> dự án tiếp tục tăng cường năng lực phát triển chứng chỉ vi mô tại khu vực Đông Nam Á.</w:t>
      </w:r>
    </w:p>
    <w:p w14:paraId="1561BBFA" w14:textId="18FCD013" w:rsidR="00B55646" w:rsidRPr="00B55646" w:rsidRDefault="00B55646" w:rsidP="00B55646">
      <w:pPr>
        <w:rPr>
          <w:lang w:val="en-GB"/>
        </w:rPr>
      </w:pPr>
      <w:r w:rsidRPr="00B55646">
        <w:rPr>
          <w:lang w:val="en-GB"/>
        </w:rPr>
        <w:t>Cùng nhìn lại một số hình ảnh từ cuộc họp dưới đây!</w:t>
      </w:r>
    </w:p>
    <w:p w14:paraId="186B2DE9" w14:textId="77777777" w:rsidR="00DF7256" w:rsidRPr="00905402" w:rsidRDefault="00DF7256" w:rsidP="00DF7256">
      <w:pPr>
        <w:rPr>
          <w:lang w:val="en-GB"/>
        </w:rPr>
      </w:pPr>
      <w:hyperlink r:id="rId4" w:history="1">
        <w:r w:rsidRPr="00905402">
          <w:rPr>
            <w:rStyle w:val="Hyperlink"/>
            <w:b/>
            <w:bCs/>
            <w:lang w:val="en-GB"/>
          </w:rPr>
          <w:t>#MICRO4ASIA</w:t>
        </w:r>
      </w:hyperlink>
      <w:r w:rsidRPr="00905402">
        <w:rPr>
          <w:lang w:val="en-GB"/>
        </w:rPr>
        <w:t xml:space="preserve"> </w:t>
      </w:r>
      <w:hyperlink r:id="rId5" w:history="1">
        <w:r w:rsidRPr="00905402">
          <w:rPr>
            <w:rStyle w:val="Hyperlink"/>
            <w:b/>
            <w:bCs/>
            <w:lang w:val="en-GB"/>
          </w:rPr>
          <w:t>#ErasmusPlus</w:t>
        </w:r>
      </w:hyperlink>
      <w:r w:rsidRPr="00905402">
        <w:rPr>
          <w:lang w:val="en-GB"/>
        </w:rPr>
        <w:t xml:space="preserve"> </w:t>
      </w:r>
      <w:hyperlink r:id="rId6" w:history="1">
        <w:r w:rsidRPr="00905402">
          <w:rPr>
            <w:rStyle w:val="Hyperlink"/>
            <w:b/>
            <w:bCs/>
            <w:lang w:val="en-GB"/>
          </w:rPr>
          <w:t>#CBHE</w:t>
        </w:r>
      </w:hyperlink>
      <w:r w:rsidRPr="00905402">
        <w:rPr>
          <w:lang w:val="en-GB"/>
        </w:rPr>
        <w:t xml:space="preserve"> </w:t>
      </w:r>
      <w:hyperlink r:id="rId7" w:history="1">
        <w:r w:rsidRPr="00905402">
          <w:rPr>
            <w:rStyle w:val="Hyperlink"/>
            <w:b/>
            <w:bCs/>
            <w:lang w:val="en-GB"/>
          </w:rPr>
          <w:t>#HigherEducation</w:t>
        </w:r>
      </w:hyperlink>
      <w:r w:rsidRPr="00905402">
        <w:rPr>
          <w:lang w:val="en-GB"/>
        </w:rPr>
        <w:t xml:space="preserve"> </w:t>
      </w:r>
      <w:hyperlink r:id="rId8" w:history="1">
        <w:r w:rsidRPr="00905402">
          <w:rPr>
            <w:rStyle w:val="Hyperlink"/>
            <w:b/>
            <w:bCs/>
            <w:lang w:val="en-GB"/>
          </w:rPr>
          <w:t>#Microcredentials</w:t>
        </w:r>
      </w:hyperlink>
      <w:r w:rsidRPr="00905402">
        <w:rPr>
          <w:lang w:val="en-GB"/>
        </w:rPr>
        <w:t xml:space="preserve"> </w:t>
      </w:r>
      <w:hyperlink r:id="rId9" w:history="1">
        <w:r w:rsidRPr="00905402">
          <w:rPr>
            <w:rStyle w:val="Hyperlink"/>
            <w:b/>
            <w:bCs/>
            <w:lang w:val="en-GB"/>
          </w:rPr>
          <w:t>#CapacityBuilding</w:t>
        </w:r>
      </w:hyperlink>
      <w:r w:rsidRPr="00905402">
        <w:rPr>
          <w:lang w:val="en-GB"/>
        </w:rPr>
        <w:t xml:space="preserve"> </w:t>
      </w:r>
      <w:hyperlink r:id="rId10" w:history="1">
        <w:r w:rsidRPr="00905402">
          <w:rPr>
            <w:rStyle w:val="Hyperlink"/>
            <w:b/>
            <w:bCs/>
            <w:lang w:val="en-GB"/>
          </w:rPr>
          <w:t>#EUfunded</w:t>
        </w:r>
      </w:hyperlink>
      <w:r w:rsidRPr="00905402">
        <w:rPr>
          <w:lang w:val="en-GB"/>
        </w:rPr>
        <w:t xml:space="preserve"> </w:t>
      </w:r>
      <w:hyperlink r:id="rId11" w:history="1">
        <w:r w:rsidRPr="00905402">
          <w:rPr>
            <w:rStyle w:val="Hyperlink"/>
            <w:b/>
            <w:bCs/>
            <w:lang w:val="en-GB"/>
          </w:rPr>
          <w:t>#Vietnam</w:t>
        </w:r>
      </w:hyperlink>
      <w:r w:rsidRPr="00905402">
        <w:rPr>
          <w:lang w:val="en-GB"/>
        </w:rPr>
        <w:t xml:space="preserve"> </w:t>
      </w:r>
      <w:hyperlink r:id="rId12" w:history="1">
        <w:r w:rsidRPr="00905402">
          <w:rPr>
            <w:rStyle w:val="Hyperlink"/>
            <w:b/>
            <w:bCs/>
            <w:lang w:val="en-GB"/>
          </w:rPr>
          <w:t>#Laos</w:t>
        </w:r>
      </w:hyperlink>
      <w:r w:rsidRPr="00905402">
        <w:rPr>
          <w:lang w:val="en-GB"/>
        </w:rPr>
        <w:t xml:space="preserve"> </w:t>
      </w:r>
      <w:hyperlink r:id="rId13" w:history="1">
        <w:r w:rsidRPr="00905402">
          <w:rPr>
            <w:rStyle w:val="Hyperlink"/>
            <w:b/>
            <w:bCs/>
            <w:lang w:val="en-GB"/>
          </w:rPr>
          <w:t>#Europe</w:t>
        </w:r>
      </w:hyperlink>
    </w:p>
    <w:p w14:paraId="2C4C8A9C" w14:textId="5007A2E6" w:rsidR="00B55646" w:rsidRPr="00B55646" w:rsidRDefault="00422D2A">
      <w:pPr>
        <w:rPr>
          <w:b/>
          <w:lang w:val="en-GB"/>
        </w:rPr>
      </w:pPr>
      <w:r>
        <w:rPr>
          <w:noProof/>
          <w:lang w:val="en-US"/>
        </w:rPr>
        <w:drawing>
          <wp:inline distT="0" distB="0" distL="0" distR="0" wp14:anchorId="50013030" wp14:editId="69D822C4">
            <wp:extent cx="6120130" cy="3178810"/>
            <wp:effectExtent l="0" t="0" r="0" b="2540"/>
            <wp:docPr id="634884640" name="Immagin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646" w:rsidRPr="00B556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02"/>
    <w:rsid w:val="0003147B"/>
    <w:rsid w:val="000E3835"/>
    <w:rsid w:val="002809D2"/>
    <w:rsid w:val="003F55BF"/>
    <w:rsid w:val="00422D2A"/>
    <w:rsid w:val="0045163B"/>
    <w:rsid w:val="00905402"/>
    <w:rsid w:val="00AF0691"/>
    <w:rsid w:val="00B55646"/>
    <w:rsid w:val="00CD071F"/>
    <w:rsid w:val="00DF7256"/>
    <w:rsid w:val="00E5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E388"/>
  <w15:chartTrackingRefBased/>
  <w15:docId w15:val="{D1EF6F40-DD3E-4B80-AB78-D53F6981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4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40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microcredentials?__eep__=6&amp;__cft__%5b0%5d=AZX9IivWoETrx_e37l2k3-_b63rai6wlquUmpzN_ebeSFmZWxNsaQVix4UtSVSP4dAXP9nparm5SjKvUNQoR69Mdx5r2mSEQv-UKf649m5uF2rrck4rglmxKIe_uKN8nqeE6SMjmIEL3C01_6Y1Y9iKF&amp;__tn__=*NK-R" TargetMode="External"/><Relationship Id="rId13" Type="http://schemas.openxmlformats.org/officeDocument/2006/relationships/hyperlink" Target="https://www.facebook.com/hashtag/europe?__eep__=6&amp;__cft__%5b0%5d=AZX9IivWoETrx_e37l2k3-_b63rai6wlquUmpzN_ebeSFmZWxNsaQVix4UtSVSP4dAXP9nparm5SjKvUNQoR69Mdx5r2mSEQv-UKf649m5uF2rrck4rglmxKIe_uKN8nqeE6SMjmIEL3C01_6Y1Y9iKF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highereducation?__eep__=6&amp;__cft__%5b0%5d=AZX9IivWoETrx_e37l2k3-_b63rai6wlquUmpzN_ebeSFmZWxNsaQVix4UtSVSP4dAXP9nparm5SjKvUNQoR69Mdx5r2mSEQv-UKf649m5uF2rrck4rglmxKIe_uKN8nqeE6SMjmIEL3C01_6Y1Y9iKF&amp;__tn__=*NK-R" TargetMode="External"/><Relationship Id="rId12" Type="http://schemas.openxmlformats.org/officeDocument/2006/relationships/hyperlink" Target="https://www.facebook.com/hashtag/laos?__eep__=6&amp;__cft__%5b0%5d=AZX9IivWoETrx_e37l2k3-_b63rai6wlquUmpzN_ebeSFmZWxNsaQVix4UtSVSP4dAXP9nparm5SjKvUNQoR69Mdx5r2mSEQv-UKf649m5uF2rrck4rglmxKIe_uKN8nqeE6SMjmIEL3C01_6Y1Y9iKF&amp;__tn__=*NK-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cbhe?__eep__=6&amp;__cft__%5b0%5d=AZX9IivWoETrx_e37l2k3-_b63rai6wlquUmpzN_ebeSFmZWxNsaQVix4UtSVSP4dAXP9nparm5SjKvUNQoR69Mdx5r2mSEQv-UKf649m5uF2rrck4rglmxKIe_uKN8nqeE6SMjmIEL3C01_6Y1Y9iKF&amp;__tn__=*NK-R" TargetMode="External"/><Relationship Id="rId11" Type="http://schemas.openxmlformats.org/officeDocument/2006/relationships/hyperlink" Target="https://www.facebook.com/hashtag/vietnam?__eep__=6&amp;__cft__%5b0%5d=AZX9IivWoETrx_e37l2k3-_b63rai6wlquUmpzN_ebeSFmZWxNsaQVix4UtSVSP4dAXP9nparm5SjKvUNQoR69Mdx5r2mSEQv-UKf649m5uF2rrck4rglmxKIe_uKN8nqeE6SMjmIEL3C01_6Y1Y9iKF&amp;__tn__=*NK-R" TargetMode="External"/><Relationship Id="rId5" Type="http://schemas.openxmlformats.org/officeDocument/2006/relationships/hyperlink" Target="https://www.facebook.com/hashtag/erasmusplus?__eep__=6&amp;__cft__%5b0%5d=AZX9IivWoETrx_e37l2k3-_b63rai6wlquUmpzN_ebeSFmZWxNsaQVix4UtSVSP4dAXP9nparm5SjKvUNQoR69Mdx5r2mSEQv-UKf649m5uF2rrck4rglmxKIe_uKN8nqeE6SMjmIEL3C01_6Y1Y9iKF&amp;__tn__=*NK-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eufunded?__eep__=6&amp;__cft__%5b0%5d=AZX9IivWoETrx_e37l2k3-_b63rai6wlquUmpzN_ebeSFmZWxNsaQVix4UtSVSP4dAXP9nparm5SjKvUNQoR69Mdx5r2mSEQv-UKf649m5uF2rrck4rglmxKIe_uKN8nqeE6SMjmIEL3C01_6Y1Y9iKF&amp;__tn__=*NK-R" TargetMode="External"/><Relationship Id="rId4" Type="http://schemas.openxmlformats.org/officeDocument/2006/relationships/hyperlink" Target="https://www.facebook.com/hashtag/micro4asia?__eep__=6&amp;__cft__%5b0%5d=AZX9IivWoETrx_e37l2k3-_b63rai6wlquUmpzN_ebeSFmZWxNsaQVix4UtSVSP4dAXP9nparm5SjKvUNQoR69Mdx5r2mSEQv-UKf649m5uF2rrck4rglmxKIe_uKN8nqeE6SMjmIEL3C01_6Y1Y9iKF&amp;__tn__=*NK-R" TargetMode="External"/><Relationship Id="rId9" Type="http://schemas.openxmlformats.org/officeDocument/2006/relationships/hyperlink" Target="https://www.facebook.com/hashtag/capacitybuilding?__eep__=6&amp;__cft__%5b0%5d=AZX9IivWoETrx_e37l2k3-_b63rai6wlquUmpzN_ebeSFmZWxNsaQVix4UtSVSP4dAXP9nparm5SjKvUNQoR69Mdx5r2mSEQv-UKf649m5uF2rrck4rglmxKIe_uKN8nqeE6SMjmIEL3C01_6Y1Y9iKF&amp;__tn__=*NK-R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Tihi Bilas</cp:lastModifiedBy>
  <cp:revision>6</cp:revision>
  <dcterms:created xsi:type="dcterms:W3CDTF">2025-12-01T12:14:00Z</dcterms:created>
  <dcterms:modified xsi:type="dcterms:W3CDTF">2026-01-21T09:49:00Z</dcterms:modified>
</cp:coreProperties>
</file>